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58" w:rsidRDefault="009B62BA">
      <w:pPr>
        <w:spacing w:after="0" w:line="276" w:lineRule="auto"/>
        <w:jc w:val="center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>DADOS ABERTURA DE VAGA</w:t>
      </w:r>
    </w:p>
    <w:p w:rsidR="00AF1358" w:rsidRDefault="00AF1358">
      <w:pPr>
        <w:spacing w:after="0" w:line="276" w:lineRule="auto"/>
        <w:jc w:val="center"/>
        <w:rPr>
          <w:rFonts w:ascii="Roboto" w:eastAsia="Roboto" w:hAnsi="Roboto" w:cs="Roboto"/>
          <w:b/>
          <w:sz w:val="24"/>
          <w:szCs w:val="24"/>
        </w:rPr>
      </w:pPr>
    </w:p>
    <w:p w:rsidR="00AF1358" w:rsidRDefault="009B62BA">
      <w:pPr>
        <w:numPr>
          <w:ilvl w:val="0"/>
          <w:numId w:val="2"/>
        </w:numPr>
        <w:spacing w:after="0" w:line="276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Nº Processo Seletivo: </w:t>
      </w:r>
      <w:r>
        <w:rPr>
          <w:rFonts w:ascii="Roboto" w:eastAsia="Roboto" w:hAnsi="Roboto" w:cs="Roboto"/>
          <w:b/>
          <w:sz w:val="24"/>
          <w:szCs w:val="24"/>
        </w:rPr>
        <w:t>0</w:t>
      </w:r>
      <w:r w:rsidR="009767B3">
        <w:rPr>
          <w:rFonts w:ascii="Roboto" w:eastAsia="Roboto" w:hAnsi="Roboto" w:cs="Roboto"/>
          <w:b/>
          <w:sz w:val="24"/>
          <w:szCs w:val="24"/>
        </w:rPr>
        <w:t>36</w:t>
      </w:r>
      <w:r>
        <w:rPr>
          <w:rFonts w:ascii="Roboto" w:eastAsia="Roboto" w:hAnsi="Roboto" w:cs="Roboto"/>
          <w:b/>
          <w:sz w:val="24"/>
          <w:szCs w:val="24"/>
        </w:rPr>
        <w:t>/2023</w:t>
      </w:r>
    </w:p>
    <w:p w:rsidR="009767B3" w:rsidRDefault="009B62BA" w:rsidP="009767B3">
      <w:pPr>
        <w:numPr>
          <w:ilvl w:val="0"/>
          <w:numId w:val="2"/>
        </w:numPr>
        <w:spacing w:after="0" w:line="276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Cargo: </w:t>
      </w:r>
      <w:r>
        <w:rPr>
          <w:rFonts w:ascii="Roboto" w:eastAsia="Roboto" w:hAnsi="Roboto" w:cs="Roboto"/>
          <w:b/>
          <w:sz w:val="24"/>
          <w:szCs w:val="24"/>
        </w:rPr>
        <w:t xml:space="preserve">Técnico Esportivo </w:t>
      </w:r>
      <w:r w:rsidR="000331CA">
        <w:rPr>
          <w:rFonts w:ascii="Roboto" w:eastAsia="Roboto" w:hAnsi="Roboto" w:cs="Roboto"/>
          <w:b/>
          <w:sz w:val="24"/>
          <w:szCs w:val="24"/>
        </w:rPr>
        <w:t>Paradesporto</w:t>
      </w:r>
    </w:p>
    <w:p w:rsidR="00AF1358" w:rsidRPr="009767B3" w:rsidRDefault="009B62BA" w:rsidP="009767B3">
      <w:pPr>
        <w:numPr>
          <w:ilvl w:val="0"/>
          <w:numId w:val="2"/>
        </w:numPr>
        <w:spacing w:after="0" w:line="276" w:lineRule="auto"/>
        <w:rPr>
          <w:rFonts w:ascii="Roboto" w:eastAsia="Roboto" w:hAnsi="Roboto" w:cs="Roboto"/>
          <w:sz w:val="24"/>
          <w:szCs w:val="24"/>
        </w:rPr>
      </w:pPr>
      <w:r w:rsidRPr="009767B3">
        <w:rPr>
          <w:rFonts w:ascii="Roboto" w:eastAsia="Roboto" w:hAnsi="Roboto" w:cs="Roboto"/>
          <w:sz w:val="24"/>
          <w:szCs w:val="24"/>
        </w:rPr>
        <w:t xml:space="preserve">Projeto: </w:t>
      </w:r>
      <w:r w:rsidRPr="009767B3">
        <w:rPr>
          <w:rFonts w:ascii="Roboto" w:eastAsia="Roboto" w:hAnsi="Roboto" w:cs="Roboto"/>
          <w:b/>
          <w:sz w:val="24"/>
          <w:szCs w:val="24"/>
        </w:rPr>
        <w:t>Atleta Cidadão do Futuro</w:t>
      </w:r>
    </w:p>
    <w:p w:rsidR="00AF1358" w:rsidRDefault="009B62BA">
      <w:pPr>
        <w:numPr>
          <w:ilvl w:val="0"/>
          <w:numId w:val="2"/>
        </w:numPr>
        <w:spacing w:after="0" w:line="276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Carga horária: </w:t>
      </w:r>
      <w:r>
        <w:rPr>
          <w:rFonts w:ascii="Roboto" w:eastAsia="Roboto" w:hAnsi="Roboto" w:cs="Roboto"/>
          <w:b/>
          <w:sz w:val="24"/>
          <w:szCs w:val="24"/>
        </w:rPr>
        <w:t>10 horas semanais</w:t>
      </w:r>
    </w:p>
    <w:p w:rsidR="00AF1358" w:rsidRDefault="009B62BA">
      <w:pPr>
        <w:numPr>
          <w:ilvl w:val="0"/>
          <w:numId w:val="2"/>
        </w:numPr>
        <w:spacing w:after="0" w:line="276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Cidade/Estado:</w:t>
      </w:r>
      <w:r>
        <w:rPr>
          <w:rFonts w:ascii="Roboto" w:eastAsia="Roboto" w:hAnsi="Roboto" w:cs="Roboto"/>
          <w:b/>
          <w:sz w:val="24"/>
          <w:szCs w:val="24"/>
        </w:rPr>
        <w:t xml:space="preserve"> Canoas/RS</w:t>
      </w:r>
    </w:p>
    <w:p w:rsidR="00AF1358" w:rsidRDefault="009B62BA">
      <w:pPr>
        <w:numPr>
          <w:ilvl w:val="0"/>
          <w:numId w:val="2"/>
        </w:numPr>
        <w:spacing w:after="0" w:line="276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Prazo final de recebimento dos currículos: </w:t>
      </w:r>
      <w:r w:rsidR="000F26E7">
        <w:rPr>
          <w:rFonts w:ascii="Roboto" w:eastAsia="Roboto" w:hAnsi="Roboto" w:cs="Roboto"/>
          <w:b/>
          <w:bCs/>
          <w:sz w:val="24"/>
          <w:szCs w:val="24"/>
        </w:rPr>
        <w:t>30</w:t>
      </w:r>
      <w:r w:rsidR="008E7A48" w:rsidRPr="008E7A48">
        <w:rPr>
          <w:rFonts w:ascii="Roboto" w:eastAsia="Roboto" w:hAnsi="Roboto" w:cs="Roboto"/>
          <w:b/>
          <w:bCs/>
          <w:sz w:val="24"/>
          <w:szCs w:val="24"/>
        </w:rPr>
        <w:t>/11</w:t>
      </w:r>
      <w:r>
        <w:rPr>
          <w:rFonts w:ascii="Roboto" w:eastAsia="Roboto" w:hAnsi="Roboto" w:cs="Roboto"/>
          <w:b/>
          <w:sz w:val="24"/>
          <w:szCs w:val="24"/>
        </w:rPr>
        <w:t>/2023</w:t>
      </w:r>
      <w:r>
        <w:rPr>
          <w:rFonts w:ascii="Roboto" w:eastAsia="Roboto" w:hAnsi="Roboto" w:cs="Roboto"/>
          <w:sz w:val="24"/>
          <w:szCs w:val="24"/>
        </w:rPr>
        <w:t>.</w:t>
      </w:r>
    </w:p>
    <w:p w:rsidR="00AF1358" w:rsidRDefault="009B62BA">
      <w:pPr>
        <w:numPr>
          <w:ilvl w:val="0"/>
          <w:numId w:val="2"/>
        </w:numPr>
        <w:spacing w:after="0" w:line="276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Envio de currículo: </w:t>
      </w:r>
      <w:r>
        <w:rPr>
          <w:rFonts w:ascii="Roboto" w:eastAsia="Roboto" w:hAnsi="Roboto" w:cs="Roboto"/>
          <w:b/>
          <w:sz w:val="24"/>
          <w:szCs w:val="24"/>
        </w:rPr>
        <w:t>obrigatório</w:t>
      </w:r>
      <w:r>
        <w:rPr>
          <w:rFonts w:ascii="Roboto" w:eastAsia="Roboto" w:hAnsi="Roboto" w:cs="Roboto"/>
          <w:sz w:val="24"/>
          <w:szCs w:val="24"/>
        </w:rPr>
        <w:t xml:space="preserve"> </w:t>
      </w:r>
      <w:hyperlink r:id="rId8">
        <w:r>
          <w:rPr>
            <w:rFonts w:ascii="Roboto" w:eastAsia="Roboto" w:hAnsi="Roboto" w:cs="Roboto"/>
            <w:color w:val="1155CC"/>
            <w:sz w:val="24"/>
            <w:szCs w:val="24"/>
            <w:u w:val="single"/>
          </w:rPr>
          <w:t>https://fundacaolasalle.org.br/trabalhe-conosco/</w:t>
        </w:r>
      </w:hyperlink>
      <w:r>
        <w:rPr>
          <w:rFonts w:ascii="Roboto" w:eastAsia="Roboto" w:hAnsi="Roboto" w:cs="Roboto"/>
          <w:sz w:val="24"/>
          <w:szCs w:val="24"/>
        </w:rPr>
        <w:t xml:space="preserve"> </w:t>
      </w:r>
    </w:p>
    <w:p w:rsidR="00AF1358" w:rsidRDefault="009B62BA">
      <w:pPr>
        <w:numPr>
          <w:ilvl w:val="0"/>
          <w:numId w:val="2"/>
        </w:numPr>
        <w:spacing w:after="0" w:line="276" w:lineRule="auto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Envio de carta de intenções: </w:t>
      </w:r>
      <w:r>
        <w:rPr>
          <w:rFonts w:ascii="Roboto" w:eastAsia="Roboto" w:hAnsi="Roboto" w:cs="Roboto"/>
          <w:b/>
          <w:sz w:val="24"/>
          <w:szCs w:val="24"/>
        </w:rPr>
        <w:t>opcional</w:t>
      </w:r>
    </w:p>
    <w:p w:rsidR="00AF1358" w:rsidRDefault="00AF1358">
      <w:pPr>
        <w:spacing w:after="0" w:line="276" w:lineRule="auto"/>
        <w:rPr>
          <w:rFonts w:ascii="Roboto" w:eastAsia="Roboto" w:hAnsi="Roboto" w:cs="Roboto"/>
          <w:sz w:val="24"/>
          <w:szCs w:val="24"/>
        </w:rPr>
      </w:pPr>
    </w:p>
    <w:p w:rsidR="00AF1358" w:rsidRPr="008E7A48" w:rsidRDefault="009B62BA">
      <w:pPr>
        <w:spacing w:after="0" w:line="276" w:lineRule="auto"/>
        <w:jc w:val="center"/>
        <w:rPr>
          <w:rFonts w:ascii="Roboto" w:eastAsia="Roboto" w:hAnsi="Roboto" w:cs="Roboto"/>
          <w:b/>
          <w:bCs/>
          <w:sz w:val="24"/>
          <w:szCs w:val="24"/>
        </w:rPr>
      </w:pPr>
      <w:r w:rsidRPr="008E7A48">
        <w:rPr>
          <w:rFonts w:ascii="Roboto" w:eastAsia="Roboto" w:hAnsi="Roboto" w:cs="Roboto"/>
          <w:b/>
          <w:bCs/>
          <w:sz w:val="24"/>
          <w:szCs w:val="24"/>
        </w:rPr>
        <w:t>Vaga também destinada a pessoas com deficiência.</w:t>
      </w:r>
    </w:p>
    <w:p w:rsidR="00AF1358" w:rsidRDefault="00AF1358">
      <w:pPr>
        <w:spacing w:after="0" w:line="276" w:lineRule="auto"/>
        <w:jc w:val="center"/>
        <w:rPr>
          <w:rFonts w:ascii="Roboto" w:eastAsia="Roboto" w:hAnsi="Roboto" w:cs="Roboto"/>
          <w:b/>
          <w:sz w:val="26"/>
          <w:szCs w:val="26"/>
        </w:rPr>
      </w:pPr>
    </w:p>
    <w:p w:rsidR="00AF1358" w:rsidRDefault="009B62BA">
      <w:pPr>
        <w:spacing w:after="0" w:line="276" w:lineRule="auto"/>
        <w:jc w:val="center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b/>
          <w:sz w:val="26"/>
          <w:szCs w:val="26"/>
        </w:rPr>
        <w:t>PERFIL DA VAGA</w:t>
      </w:r>
    </w:p>
    <w:p w:rsidR="00AF1358" w:rsidRDefault="009B62BA">
      <w:pPr>
        <w:pStyle w:val="Ttulo"/>
        <w:spacing w:before="0" w:after="0" w:line="276" w:lineRule="auto"/>
        <w:jc w:val="center"/>
        <w:rPr>
          <w:rFonts w:ascii="Roboto" w:eastAsia="Roboto" w:hAnsi="Roboto" w:cs="Roboto"/>
          <w:sz w:val="24"/>
          <w:szCs w:val="24"/>
        </w:rPr>
      </w:pPr>
      <w:bookmarkStart w:id="0" w:name="_heading=h.odipfsh5g0dc" w:colFirst="0" w:colLast="0"/>
      <w:bookmarkEnd w:id="0"/>
      <w:r>
        <w:rPr>
          <w:rFonts w:ascii="Roboto" w:eastAsia="Roboto" w:hAnsi="Roboto" w:cs="Roboto"/>
          <w:sz w:val="24"/>
          <w:szCs w:val="24"/>
        </w:rPr>
        <w:t>TÉCNICO ESPORTIVO</w:t>
      </w:r>
      <w:r>
        <w:rPr>
          <w:rFonts w:ascii="Roboto" w:eastAsia="Roboto" w:hAnsi="Roboto" w:cs="Roboto"/>
          <w:sz w:val="28"/>
          <w:szCs w:val="28"/>
        </w:rPr>
        <w:br/>
      </w:r>
    </w:p>
    <w:p w:rsidR="00AF1358" w:rsidRPr="008E7A48" w:rsidRDefault="009B62BA">
      <w:pPr>
        <w:pStyle w:val="Ttulo"/>
        <w:spacing w:before="0" w:after="240" w:line="360" w:lineRule="auto"/>
        <w:ind w:firstLine="20"/>
        <w:jc w:val="both"/>
        <w:rPr>
          <w:rFonts w:ascii="Roboto" w:eastAsia="Roboto" w:hAnsi="Roboto" w:cs="Roboto"/>
          <w:b w:val="0"/>
          <w:bCs/>
          <w:sz w:val="24"/>
          <w:szCs w:val="24"/>
        </w:rPr>
      </w:pPr>
      <w:bookmarkStart w:id="1" w:name="_heading=h.4uyltij0y9x" w:colFirst="0" w:colLast="0"/>
      <w:bookmarkEnd w:id="1"/>
      <w:r w:rsidRPr="008E7A48">
        <w:rPr>
          <w:rFonts w:ascii="Roboto" w:eastAsia="Roboto" w:hAnsi="Roboto" w:cs="Roboto"/>
          <w:b w:val="0"/>
          <w:bCs/>
          <w:sz w:val="24"/>
          <w:szCs w:val="24"/>
        </w:rPr>
        <w:t>Exige-se para os cargos “Técnicos”, o nível de escolaridade de “Licenciatura Plena ou Bacharelado em Educação Física com registro no CREF (Conselho Regional de Educação Física) ou provisionamento na modalidade específica emitido pelo CREF” e comprovação de experiência na modalidade através de currículo.</w:t>
      </w:r>
    </w:p>
    <w:p w:rsidR="008E7A48" w:rsidRPr="008E7A48" w:rsidRDefault="008E7A48" w:rsidP="009767B3">
      <w:pPr>
        <w:spacing w:after="0" w:line="276" w:lineRule="auto"/>
        <w:rPr>
          <w:rFonts w:ascii="Roboto" w:eastAsia="Roboto" w:hAnsi="Roboto" w:cs="Roboto"/>
          <w:b/>
          <w:sz w:val="24"/>
          <w:szCs w:val="24"/>
        </w:rPr>
      </w:pPr>
      <w:r w:rsidRPr="008E7A48">
        <w:rPr>
          <w:rFonts w:ascii="Roboto" w:eastAsia="Roboto" w:hAnsi="Roboto" w:cs="Roboto"/>
          <w:b/>
          <w:sz w:val="24"/>
          <w:szCs w:val="24"/>
        </w:rPr>
        <w:t>Modalidades</w:t>
      </w:r>
    </w:p>
    <w:p w:rsidR="008E7A48" w:rsidRDefault="008E7A48" w:rsidP="009767B3">
      <w:pPr>
        <w:spacing w:after="0" w:line="276" w:lineRule="auto"/>
        <w:rPr>
          <w:rFonts w:ascii="Roboto" w:eastAsia="Roboto" w:hAnsi="Roboto" w:cs="Roboto"/>
          <w:sz w:val="24"/>
          <w:szCs w:val="24"/>
        </w:rPr>
      </w:pPr>
    </w:p>
    <w:p w:rsidR="009767B3" w:rsidRPr="009767B3" w:rsidRDefault="009767B3" w:rsidP="008E7A48">
      <w:pPr>
        <w:spacing w:after="0" w:line="360" w:lineRule="auto"/>
        <w:rPr>
          <w:rFonts w:ascii="Roboto" w:eastAsia="Roboto" w:hAnsi="Roboto" w:cs="Roboto"/>
          <w:sz w:val="24"/>
          <w:szCs w:val="24"/>
        </w:rPr>
      </w:pPr>
      <w:r w:rsidRPr="009767B3">
        <w:rPr>
          <w:rFonts w:ascii="Roboto" w:eastAsia="Roboto" w:hAnsi="Roboto" w:cs="Roboto"/>
          <w:sz w:val="24"/>
          <w:szCs w:val="24"/>
        </w:rPr>
        <w:t>FUTEBOL DE CEGOS: </w:t>
      </w:r>
    </w:p>
    <w:p w:rsidR="009767B3" w:rsidRPr="009767B3" w:rsidRDefault="009767B3" w:rsidP="008E7A48">
      <w:pPr>
        <w:spacing w:after="0" w:line="360" w:lineRule="auto"/>
        <w:rPr>
          <w:rFonts w:ascii="Roboto" w:eastAsia="Roboto" w:hAnsi="Roboto" w:cs="Roboto"/>
          <w:sz w:val="24"/>
          <w:szCs w:val="24"/>
        </w:rPr>
      </w:pPr>
      <w:r w:rsidRPr="009767B3">
        <w:rPr>
          <w:rFonts w:ascii="Roboto" w:eastAsia="Roboto" w:hAnsi="Roboto" w:cs="Roboto"/>
          <w:sz w:val="24"/>
          <w:szCs w:val="24"/>
        </w:rPr>
        <w:t>Curso Movimento Paralímpico: Fundamentos Básicos do Esporte </w:t>
      </w:r>
      <w:r w:rsidRPr="009767B3">
        <w:rPr>
          <w:rFonts w:ascii="Roboto" w:eastAsia="Roboto" w:hAnsi="Roboto" w:cs="Roboto"/>
          <w:sz w:val="24"/>
          <w:szCs w:val="24"/>
        </w:rPr>
        <w:br/>
        <w:t>Conhecimento em Paradesporto</w:t>
      </w:r>
    </w:p>
    <w:p w:rsidR="009767B3" w:rsidRPr="009767B3" w:rsidRDefault="009767B3" w:rsidP="008E7A48">
      <w:pPr>
        <w:spacing w:after="0" w:line="360" w:lineRule="auto"/>
        <w:rPr>
          <w:rFonts w:ascii="Roboto" w:eastAsia="Roboto" w:hAnsi="Roboto" w:cs="Roboto"/>
          <w:sz w:val="24"/>
          <w:szCs w:val="24"/>
        </w:rPr>
      </w:pPr>
      <w:r w:rsidRPr="009767B3">
        <w:rPr>
          <w:rFonts w:ascii="Roboto" w:eastAsia="Roboto" w:hAnsi="Roboto" w:cs="Roboto"/>
          <w:sz w:val="24"/>
          <w:szCs w:val="24"/>
        </w:rPr>
        <w:t>Experiência na modalidade de Futebol de Cegos</w:t>
      </w:r>
      <w:r w:rsidRPr="009767B3">
        <w:rPr>
          <w:rFonts w:ascii="Roboto" w:eastAsia="Roboto" w:hAnsi="Roboto" w:cs="Roboto"/>
          <w:sz w:val="24"/>
          <w:szCs w:val="24"/>
        </w:rPr>
        <w:br/>
        <w:t>Formação em Futebol de Cegos</w:t>
      </w:r>
      <w:r w:rsidRPr="009767B3">
        <w:rPr>
          <w:rFonts w:ascii="Roboto" w:eastAsia="Roboto" w:hAnsi="Roboto" w:cs="Roboto"/>
          <w:sz w:val="24"/>
          <w:szCs w:val="24"/>
        </w:rPr>
        <w:br/>
        <w:t>Formação Superior em Bacharelado Ed. Física.</w:t>
      </w:r>
    </w:p>
    <w:p w:rsidR="009767B3" w:rsidRPr="009767B3" w:rsidRDefault="009767B3" w:rsidP="008E7A48">
      <w:pPr>
        <w:spacing w:after="0" w:line="360" w:lineRule="auto"/>
        <w:rPr>
          <w:rFonts w:ascii="Roboto" w:eastAsia="Roboto" w:hAnsi="Roboto" w:cs="Roboto"/>
          <w:sz w:val="24"/>
          <w:szCs w:val="24"/>
        </w:rPr>
      </w:pPr>
    </w:p>
    <w:p w:rsidR="009767B3" w:rsidRPr="009767B3" w:rsidRDefault="009767B3" w:rsidP="008E7A48">
      <w:pPr>
        <w:spacing w:after="0" w:line="360" w:lineRule="auto"/>
        <w:rPr>
          <w:rFonts w:ascii="Roboto" w:eastAsia="Roboto" w:hAnsi="Roboto" w:cs="Roboto"/>
          <w:sz w:val="24"/>
          <w:szCs w:val="24"/>
        </w:rPr>
      </w:pPr>
      <w:r w:rsidRPr="009767B3">
        <w:rPr>
          <w:rFonts w:ascii="Roboto" w:eastAsia="Roboto" w:hAnsi="Roboto" w:cs="Roboto"/>
          <w:sz w:val="24"/>
          <w:szCs w:val="24"/>
        </w:rPr>
        <w:t>JUDÔ:</w:t>
      </w:r>
    </w:p>
    <w:p w:rsidR="009767B3" w:rsidRPr="009767B3" w:rsidRDefault="009767B3" w:rsidP="008E7A48">
      <w:pPr>
        <w:spacing w:after="0" w:line="360" w:lineRule="auto"/>
        <w:rPr>
          <w:rFonts w:ascii="Roboto" w:eastAsia="Roboto" w:hAnsi="Roboto" w:cs="Roboto"/>
          <w:sz w:val="24"/>
          <w:szCs w:val="24"/>
        </w:rPr>
      </w:pPr>
      <w:r w:rsidRPr="009767B3">
        <w:rPr>
          <w:rFonts w:ascii="Roboto" w:eastAsia="Roboto" w:hAnsi="Roboto" w:cs="Roboto"/>
          <w:sz w:val="24"/>
          <w:szCs w:val="24"/>
        </w:rPr>
        <w:t>Curso Movimento Paralímpico: Fundamentos Básicos do Esporte,</w:t>
      </w:r>
      <w:r w:rsidRPr="009767B3">
        <w:rPr>
          <w:rFonts w:ascii="Roboto" w:eastAsia="Roboto" w:hAnsi="Roboto" w:cs="Roboto"/>
          <w:sz w:val="24"/>
          <w:szCs w:val="24"/>
        </w:rPr>
        <w:br/>
        <w:t>Conhecimento em Paradesporto,</w:t>
      </w:r>
    </w:p>
    <w:p w:rsidR="009767B3" w:rsidRPr="009767B3" w:rsidRDefault="009767B3" w:rsidP="008E7A48">
      <w:pPr>
        <w:spacing w:after="0" w:line="360" w:lineRule="auto"/>
        <w:rPr>
          <w:rFonts w:ascii="Roboto" w:eastAsia="Roboto" w:hAnsi="Roboto" w:cs="Roboto"/>
          <w:sz w:val="24"/>
          <w:szCs w:val="24"/>
        </w:rPr>
      </w:pPr>
      <w:r w:rsidRPr="009767B3">
        <w:rPr>
          <w:rFonts w:ascii="Roboto" w:eastAsia="Roboto" w:hAnsi="Roboto" w:cs="Roboto"/>
          <w:sz w:val="24"/>
          <w:szCs w:val="24"/>
        </w:rPr>
        <w:t>Experiência na modalidade de Judô,</w:t>
      </w:r>
      <w:r w:rsidRPr="009767B3">
        <w:rPr>
          <w:rFonts w:ascii="Roboto" w:eastAsia="Roboto" w:hAnsi="Roboto" w:cs="Roboto"/>
          <w:sz w:val="24"/>
          <w:szCs w:val="24"/>
        </w:rPr>
        <w:br/>
        <w:t>Formação em Judô,</w:t>
      </w:r>
      <w:r w:rsidRPr="009767B3">
        <w:rPr>
          <w:rFonts w:ascii="Roboto" w:eastAsia="Roboto" w:hAnsi="Roboto" w:cs="Roboto"/>
          <w:sz w:val="24"/>
          <w:szCs w:val="24"/>
        </w:rPr>
        <w:br/>
        <w:t>Formação Superior em Bacharelado Ed. Física.</w:t>
      </w:r>
    </w:p>
    <w:p w:rsidR="009767B3" w:rsidRPr="009767B3" w:rsidRDefault="009767B3" w:rsidP="009767B3"/>
    <w:p w:rsidR="00AF1358" w:rsidRDefault="009B62BA">
      <w:pPr>
        <w:spacing w:after="0" w:line="276" w:lineRule="auto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Atribuições: </w:t>
      </w:r>
    </w:p>
    <w:p w:rsidR="00AF1358" w:rsidRDefault="00AF1358">
      <w:pPr>
        <w:spacing w:after="0" w:line="276" w:lineRule="auto"/>
        <w:rPr>
          <w:rFonts w:ascii="Roboto" w:eastAsia="Roboto" w:hAnsi="Roboto" w:cs="Roboto"/>
          <w:b/>
          <w:sz w:val="24"/>
          <w:szCs w:val="24"/>
        </w:rPr>
      </w:pPr>
    </w:p>
    <w:p w:rsidR="00AF1358" w:rsidRDefault="009B62BA">
      <w:pPr>
        <w:numPr>
          <w:ilvl w:val="0"/>
          <w:numId w:val="3"/>
        </w:numPr>
        <w:spacing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Cumprir todas as normas e determinações legais emanadas do fiscal do contrato e/ou da coordenação do Programa ACF junto a SMEL, por meio dos coordenadores da empresa contratada;</w:t>
      </w:r>
    </w:p>
    <w:p w:rsidR="00AF1358" w:rsidRDefault="009B62BA">
      <w:pPr>
        <w:numPr>
          <w:ilvl w:val="0"/>
          <w:numId w:val="3"/>
        </w:num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Ensinar os princípios (fundamentos) e regras técnicas das modalidades especificadas, orientando a prática dessas atividades;</w:t>
      </w:r>
    </w:p>
    <w:p w:rsidR="00AF1358" w:rsidRDefault="009B62BA">
      <w:pPr>
        <w:numPr>
          <w:ilvl w:val="0"/>
          <w:numId w:val="3"/>
        </w:num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Realizar treinamentos especializados com atletas em suas modalidades esportivas;</w:t>
      </w:r>
    </w:p>
    <w:p w:rsidR="00AF1358" w:rsidRDefault="009B62BA">
      <w:pPr>
        <w:numPr>
          <w:ilvl w:val="0"/>
          <w:numId w:val="3"/>
        </w:num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Supervisionar, avaliar e encarregar-se do treinamento específico e físico dos atletas das equipes representativas do município;</w:t>
      </w:r>
    </w:p>
    <w:p w:rsidR="00AF1358" w:rsidRDefault="009B62BA">
      <w:pPr>
        <w:numPr>
          <w:ilvl w:val="0"/>
          <w:numId w:val="3"/>
        </w:num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Organizar, juntamente com o Coordenador, o processo de estruturação dos treinamentos (adequação do espaço físico, pessoal, materiais esportivos, uniformes, etc.), a fim de garantir o atendimento adequado às modalidades propostas;</w:t>
      </w:r>
    </w:p>
    <w:p w:rsidR="00AF1358" w:rsidRDefault="009B62BA">
      <w:pPr>
        <w:numPr>
          <w:ilvl w:val="0"/>
          <w:numId w:val="3"/>
        </w:num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Planejar, semanal e mensalmente, juntamente com a Coordenação, as atividades que estarão sob sua responsabilidade, condução e supervisão, levando em consideração a proposta aprovada para o Programa.</w:t>
      </w:r>
    </w:p>
    <w:p w:rsidR="00AF1358" w:rsidRDefault="009B62BA">
      <w:pPr>
        <w:numPr>
          <w:ilvl w:val="0"/>
          <w:numId w:val="3"/>
        </w:num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Submeter e articular, com o Coordenador, o planejamento feito com vistas à melhor forma de adequação das atividades ao processo de desenvolvimento dos participantes;</w:t>
      </w:r>
    </w:p>
    <w:p w:rsidR="00AF1358" w:rsidRDefault="009B62BA">
      <w:pPr>
        <w:numPr>
          <w:ilvl w:val="0"/>
          <w:numId w:val="3"/>
        </w:num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Acompanhar e avaliar o desempenho das atividades desenvolvidas, mantendo suas atuações padronizadas, harmônicas e coerentes com os princípios estabelecidos no programa;</w:t>
      </w:r>
    </w:p>
    <w:p w:rsidR="00AF1358" w:rsidRDefault="009B62BA">
      <w:pPr>
        <w:numPr>
          <w:ilvl w:val="0"/>
          <w:numId w:val="3"/>
        </w:num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Responsabilizar-se e zelar pela segurança dos participantes durante todo o período de sua permanência no local de desenvolvimento das atividades, </w:t>
      </w:r>
      <w:r>
        <w:rPr>
          <w:rFonts w:ascii="Roboto" w:eastAsia="Roboto" w:hAnsi="Roboto" w:cs="Roboto"/>
          <w:sz w:val="24"/>
          <w:szCs w:val="24"/>
        </w:rPr>
        <w:lastRenderedPageBreak/>
        <w:t>assim como manter os espaços físicos e as instalações em condições adequadas às práticas;</w:t>
      </w:r>
    </w:p>
    <w:p w:rsidR="00AF1358" w:rsidRDefault="009B62BA">
      <w:pPr>
        <w:numPr>
          <w:ilvl w:val="0"/>
          <w:numId w:val="3"/>
        </w:num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Manter a Coordenação informada quanto às distorções identificadas e apresentar, dentro do possível, soluções para a correção dos rumos;</w:t>
      </w:r>
    </w:p>
    <w:p w:rsidR="00AF1358" w:rsidRDefault="009B62BA">
      <w:pPr>
        <w:numPr>
          <w:ilvl w:val="0"/>
          <w:numId w:val="3"/>
        </w:num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Comunicar de imediato à Coordenação quaisquer fatos que envolvam membro da equipe ou beneficiado em situação não convencional, procurando, inclusive, encaminhar todos os casos omissos com imparcialidade e cortesia;</w:t>
      </w:r>
    </w:p>
    <w:p w:rsidR="00AF1358" w:rsidRDefault="009B62BA">
      <w:pPr>
        <w:numPr>
          <w:ilvl w:val="0"/>
          <w:numId w:val="3"/>
        </w:num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Cadastrar e manter atualizadas as informações dos atletas de atividades esportivas;</w:t>
      </w:r>
    </w:p>
    <w:p w:rsidR="00AF1358" w:rsidRDefault="009B62BA">
      <w:pPr>
        <w:numPr>
          <w:ilvl w:val="0"/>
          <w:numId w:val="3"/>
        </w:num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Realizar capacitações técnicas para professores da rede de ensino de Canoas e demais munícipes, quando solicitado.</w:t>
      </w:r>
    </w:p>
    <w:p w:rsidR="00AF1358" w:rsidRDefault="009B62BA">
      <w:pPr>
        <w:numPr>
          <w:ilvl w:val="0"/>
          <w:numId w:val="3"/>
        </w:numPr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Orientar e exigir, junto aos alunos, a utilização do uniforme durante o período das atividades.</w:t>
      </w:r>
    </w:p>
    <w:p w:rsidR="00AF1358" w:rsidRDefault="009B62BA" w:rsidP="008E7A48">
      <w:pPr>
        <w:spacing w:after="0" w:line="360" w:lineRule="auto"/>
        <w:rPr>
          <w:rFonts w:ascii="Roboto" w:eastAsia="Roboto" w:hAnsi="Roboto" w:cs="Roboto"/>
          <w:b/>
          <w:sz w:val="24"/>
          <w:szCs w:val="24"/>
        </w:rPr>
      </w:pPr>
      <w:r>
        <w:rPr>
          <w:rFonts w:ascii="Roboto" w:eastAsia="Roboto" w:hAnsi="Roboto" w:cs="Roboto"/>
          <w:b/>
          <w:sz w:val="24"/>
          <w:szCs w:val="24"/>
        </w:rPr>
        <w:t xml:space="preserve">Requisitos desejáveis: </w:t>
      </w:r>
    </w:p>
    <w:p w:rsidR="00AF1358" w:rsidRDefault="009B62BA" w:rsidP="008E7A48">
      <w:pPr>
        <w:numPr>
          <w:ilvl w:val="0"/>
          <w:numId w:val="3"/>
        </w:numPr>
        <w:spacing w:after="0" w:line="360" w:lineRule="auto"/>
        <w:ind w:left="283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experiência em atividades afins;</w:t>
      </w:r>
    </w:p>
    <w:p w:rsidR="00AF1358" w:rsidRDefault="009B62BA" w:rsidP="008E7A48">
      <w:pPr>
        <w:numPr>
          <w:ilvl w:val="0"/>
          <w:numId w:val="3"/>
        </w:numPr>
        <w:spacing w:after="0" w:line="360" w:lineRule="auto"/>
        <w:ind w:left="283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 xml:space="preserve">facilidade no trabalho em equipe, ter iniciativa e dinamismo; </w:t>
      </w:r>
    </w:p>
    <w:p w:rsidR="00AF1358" w:rsidRDefault="009B62BA" w:rsidP="008E7A48">
      <w:pPr>
        <w:numPr>
          <w:ilvl w:val="0"/>
          <w:numId w:val="3"/>
        </w:numPr>
        <w:spacing w:after="0" w:line="360" w:lineRule="auto"/>
        <w:ind w:left="283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responsável;</w:t>
      </w:r>
    </w:p>
    <w:p w:rsidR="00AF1358" w:rsidRDefault="009B62BA" w:rsidP="008E7A48">
      <w:pPr>
        <w:numPr>
          <w:ilvl w:val="0"/>
          <w:numId w:val="3"/>
        </w:numPr>
        <w:spacing w:after="0" w:line="360" w:lineRule="auto"/>
        <w:ind w:left="283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comprometido;</w:t>
      </w:r>
    </w:p>
    <w:p w:rsidR="00AF1358" w:rsidRDefault="009B62BA" w:rsidP="008E7A48">
      <w:pPr>
        <w:numPr>
          <w:ilvl w:val="0"/>
          <w:numId w:val="3"/>
        </w:numPr>
        <w:spacing w:after="0" w:line="360" w:lineRule="auto"/>
        <w:ind w:left="283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pontual;</w:t>
      </w:r>
    </w:p>
    <w:p w:rsidR="00AF1358" w:rsidRDefault="009B62BA" w:rsidP="008E7A48">
      <w:pPr>
        <w:numPr>
          <w:ilvl w:val="0"/>
          <w:numId w:val="3"/>
        </w:numPr>
        <w:spacing w:after="0" w:line="360" w:lineRule="auto"/>
        <w:ind w:left="283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capricho na realização dos serviços,</w:t>
      </w:r>
    </w:p>
    <w:p w:rsidR="00AF1358" w:rsidRDefault="009B62BA">
      <w:pPr>
        <w:numPr>
          <w:ilvl w:val="0"/>
          <w:numId w:val="3"/>
        </w:numPr>
        <w:spacing w:after="0" w:line="276" w:lineRule="auto"/>
        <w:ind w:left="283"/>
        <w:jc w:val="both"/>
        <w:rPr>
          <w:rFonts w:ascii="Roboto" w:eastAsia="Roboto" w:hAnsi="Roboto" w:cs="Roboto"/>
          <w:sz w:val="24"/>
          <w:szCs w:val="24"/>
        </w:rPr>
      </w:pPr>
      <w:r>
        <w:rPr>
          <w:rFonts w:ascii="Roboto" w:eastAsia="Roboto" w:hAnsi="Roboto" w:cs="Roboto"/>
          <w:sz w:val="24"/>
          <w:szCs w:val="24"/>
        </w:rPr>
        <w:t>zelo pelos bens.</w:t>
      </w:r>
    </w:p>
    <w:sectPr w:rsidR="00AF1358" w:rsidSect="00505E93">
      <w:headerReference w:type="default" r:id="rId9"/>
      <w:pgSz w:w="11906" w:h="16838"/>
      <w:pgMar w:top="2268" w:right="1418" w:bottom="1134" w:left="1418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F96" w:rsidRDefault="00246F96">
      <w:pPr>
        <w:spacing w:after="0" w:line="240" w:lineRule="auto"/>
      </w:pPr>
      <w:r>
        <w:separator/>
      </w:r>
    </w:p>
  </w:endnote>
  <w:endnote w:type="continuationSeparator" w:id="0">
    <w:p w:rsidR="00246F96" w:rsidRDefault="0024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F96" w:rsidRDefault="00246F96">
      <w:pPr>
        <w:spacing w:after="0" w:line="240" w:lineRule="auto"/>
      </w:pPr>
      <w:r>
        <w:separator/>
      </w:r>
    </w:p>
  </w:footnote>
  <w:footnote w:type="continuationSeparator" w:id="0">
    <w:p w:rsidR="00246F96" w:rsidRDefault="00246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358" w:rsidRDefault="009B62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-895342</wp:posOffset>
          </wp:positionH>
          <wp:positionV relativeFrom="paragraph">
            <wp:posOffset>-438142</wp:posOffset>
          </wp:positionV>
          <wp:extent cx="7544455" cy="1067065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4455" cy="10670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108AB"/>
    <w:multiLevelType w:val="multilevel"/>
    <w:tmpl w:val="6A1C1BC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4F0D70B8"/>
    <w:multiLevelType w:val="multilevel"/>
    <w:tmpl w:val="2E06FC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4027B7E"/>
    <w:multiLevelType w:val="multilevel"/>
    <w:tmpl w:val="DFCE78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358"/>
    <w:rsid w:val="000331CA"/>
    <w:rsid w:val="000F26E7"/>
    <w:rsid w:val="00246F96"/>
    <w:rsid w:val="00505E93"/>
    <w:rsid w:val="008E7A48"/>
    <w:rsid w:val="009767B3"/>
    <w:rsid w:val="009B62BA"/>
    <w:rsid w:val="00AF1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F3B"/>
  </w:style>
  <w:style w:type="paragraph" w:styleId="Ttulo1">
    <w:name w:val="heading 1"/>
    <w:basedOn w:val="Normal"/>
    <w:next w:val="Normal"/>
    <w:uiPriority w:val="9"/>
    <w:qFormat/>
    <w:rsid w:val="00505E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05E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05E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05E9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05E9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05E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05E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05E9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05E9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05E9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505E9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505E9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505E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46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6611"/>
  </w:style>
  <w:style w:type="paragraph" w:styleId="Rodap">
    <w:name w:val="footer"/>
    <w:basedOn w:val="Normal"/>
    <w:link w:val="RodapChar"/>
    <w:uiPriority w:val="99"/>
    <w:unhideWhenUsed/>
    <w:rsid w:val="00A46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6611"/>
  </w:style>
  <w:style w:type="paragraph" w:styleId="PargrafodaLista">
    <w:name w:val="List Paragraph"/>
    <w:basedOn w:val="Normal"/>
    <w:qFormat/>
    <w:rsid w:val="000D6FF9"/>
    <w:pPr>
      <w:spacing w:after="0" w:line="360" w:lineRule="auto"/>
      <w:ind w:left="720" w:firstLine="1418"/>
      <w:jc w:val="both"/>
    </w:pPr>
    <w:rPr>
      <w:rFonts w:ascii="Garamond" w:hAnsi="Garamond" w:cs="Garamond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0D6FF9"/>
    <w:pPr>
      <w:spacing w:after="0" w:line="360" w:lineRule="auto"/>
      <w:ind w:firstLine="2127"/>
      <w:jc w:val="both"/>
    </w:pPr>
    <w:rPr>
      <w:rFonts w:ascii="Arial" w:eastAsia="Batang" w:hAnsi="Arial" w:cs="Times New Roman"/>
      <w:b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0D6FF9"/>
    <w:rPr>
      <w:rFonts w:ascii="Arial" w:eastAsia="Batang" w:hAnsi="Arial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D6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0D6FF9"/>
    <w:pPr>
      <w:spacing w:after="0" w:line="360" w:lineRule="auto"/>
      <w:ind w:firstLine="2694"/>
      <w:jc w:val="both"/>
    </w:pPr>
    <w:rPr>
      <w:rFonts w:ascii="Arial" w:eastAsia="Times New Roman" w:hAnsi="Arial" w:cs="Times New Roman"/>
      <w:sz w:val="24"/>
      <w:szCs w:val="20"/>
    </w:rPr>
  </w:style>
  <w:style w:type="paragraph" w:styleId="Subttulo">
    <w:name w:val="Subtitle"/>
    <w:basedOn w:val="Normal"/>
    <w:next w:val="Normal"/>
    <w:uiPriority w:val="11"/>
    <w:qFormat/>
    <w:rsid w:val="00505E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8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acaolasalle.org.br/trabalhe-conosc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83QR9r0rGvzjbMiONfOO/3GDjA==">CgMxLjAyDmgub2RpcGZzaDVnMGRjMg1oLjR1eWx0aWoweTl4OAByITFoUkRQODMxYkJJVlE2VGtCU1BZMFB4RTdZem1hVHkzZw==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 Rodrigues Roldão</dc:creator>
  <cp:lastModifiedBy>Paola</cp:lastModifiedBy>
  <cp:revision>2</cp:revision>
  <dcterms:created xsi:type="dcterms:W3CDTF">2023-11-21T16:27:00Z</dcterms:created>
  <dcterms:modified xsi:type="dcterms:W3CDTF">2023-11-21T16:27:00Z</dcterms:modified>
</cp:coreProperties>
</file>